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39A" w:rsidRDefault="00AE239A" w:rsidP="006B7E57">
      <w:pPr>
        <w:spacing w:after="0" w:line="240" w:lineRule="auto"/>
        <w:ind w:left="10620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</w:t>
      </w:r>
    </w:p>
    <w:p w:rsidR="00AE239A" w:rsidRDefault="00AE239A" w:rsidP="006B7E57">
      <w:pPr>
        <w:spacing w:after="0" w:line="240" w:lineRule="auto"/>
        <w:ind w:left="10620" w:firstLine="708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обласної ради </w:t>
      </w:r>
    </w:p>
    <w:p w:rsidR="00AE239A" w:rsidRDefault="00AE239A" w:rsidP="00414755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AE239A" w:rsidRDefault="00AE239A" w:rsidP="004147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AE239A" w:rsidRDefault="00AE239A" w:rsidP="0041475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ПЕРЕЛІК</w:t>
      </w:r>
    </w:p>
    <w:p w:rsidR="00AE239A" w:rsidRDefault="00AE239A" w:rsidP="006B7E5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нерухомого майна спільної власності територіальних громад сіл, селищ, міст Миколаївської області</w:t>
      </w:r>
      <w:r w:rsidRPr="00835801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що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закріплене на праві оперативного управління за </w:t>
      </w:r>
      <w:r>
        <w:rPr>
          <w:rFonts w:ascii="Times New Roman" w:hAnsi="Times New Roman"/>
          <w:sz w:val="28"/>
          <w:szCs w:val="28"/>
          <w:lang w:val="uk-UA"/>
        </w:rPr>
        <w:t>Комунальним</w:t>
      </w:r>
      <w:r w:rsidRPr="004701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закладом</w:t>
      </w:r>
      <w:r w:rsidRPr="004701C7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471D4F">
        <w:rPr>
          <w:rFonts w:ascii="Times New Roman" w:hAnsi="Times New Roman"/>
          <w:sz w:val="28"/>
          <w:szCs w:val="28"/>
          <w:lang w:val="uk-UA"/>
        </w:rPr>
        <w:t>Березків</w:t>
      </w:r>
      <w:r>
        <w:rPr>
          <w:rFonts w:ascii="Times New Roman" w:hAnsi="Times New Roman"/>
          <w:sz w:val="28"/>
          <w:szCs w:val="28"/>
          <w:lang w:val="uk-UA"/>
        </w:rPr>
        <w:t>ськ</w:t>
      </w:r>
      <w:r w:rsidR="00E27E8D">
        <w:rPr>
          <w:rFonts w:ascii="Times New Roman" w:hAnsi="Times New Roman"/>
          <w:sz w:val="28"/>
          <w:szCs w:val="28"/>
          <w:lang w:val="uk-UA"/>
        </w:rPr>
        <w:t>ий мистецький ліцей</w:t>
      </w:r>
      <w:r w:rsidRPr="004701C7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414755">
        <w:rPr>
          <w:rFonts w:ascii="Times New Roman" w:hAnsi="Times New Roman"/>
          <w:color w:val="000000"/>
          <w:sz w:val="28"/>
          <w:szCs w:val="28"/>
          <w:lang w:val="uk-UA" w:eastAsia="ru-RU"/>
        </w:rPr>
        <w:t>Миколаївської обласної ради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розташованого за адресою </w:t>
      </w:r>
      <w:r w:rsidRPr="00835801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Миколаївська область, </w:t>
      </w:r>
      <w:r w:rsidR="008164B6">
        <w:rPr>
          <w:rFonts w:ascii="Times New Roman" w:hAnsi="Times New Roman"/>
          <w:sz w:val="28"/>
          <w:szCs w:val="28"/>
          <w:lang w:val="uk-UA"/>
        </w:rPr>
        <w:t>Кривоозер</w:t>
      </w:r>
      <w:r>
        <w:rPr>
          <w:rFonts w:ascii="Times New Roman" w:hAnsi="Times New Roman"/>
          <w:sz w:val="28"/>
          <w:szCs w:val="28"/>
          <w:lang w:val="uk-UA"/>
        </w:rPr>
        <w:t xml:space="preserve">ський район, с. </w:t>
      </w:r>
      <w:r w:rsidR="00471D4F">
        <w:rPr>
          <w:rFonts w:ascii="Times New Roman" w:hAnsi="Times New Roman"/>
          <w:sz w:val="28"/>
          <w:szCs w:val="28"/>
          <w:lang w:val="uk-UA"/>
        </w:rPr>
        <w:t>Берізки</w:t>
      </w:r>
      <w:r>
        <w:rPr>
          <w:rFonts w:ascii="Times New Roman" w:hAnsi="Times New Roman"/>
          <w:sz w:val="28"/>
          <w:szCs w:val="28"/>
          <w:lang w:val="uk-UA"/>
        </w:rPr>
        <w:t xml:space="preserve">, вул. </w:t>
      </w:r>
      <w:r w:rsidR="00471D4F">
        <w:rPr>
          <w:rFonts w:ascii="Times New Roman" w:hAnsi="Times New Roman"/>
          <w:sz w:val="28"/>
          <w:szCs w:val="28"/>
          <w:lang w:val="uk-UA"/>
        </w:rPr>
        <w:t>Ковальського А.В., 10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та за</w:t>
      </w:r>
      <w:r w:rsidRPr="00835801">
        <w:rPr>
          <w:rFonts w:ascii="Times New Roman" w:hAnsi="Times New Roman"/>
          <w:color w:val="000000"/>
          <w:sz w:val="28"/>
          <w:szCs w:val="28"/>
          <w:lang w:val="uk-UA" w:eastAsia="ru-RU"/>
        </w:rPr>
        <w:t>пропон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оване закладом</w:t>
      </w:r>
      <w:r w:rsidRPr="00835801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до списання</w:t>
      </w:r>
    </w:p>
    <w:p w:rsidR="00AE239A" w:rsidRDefault="00AE239A" w:rsidP="00690A3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14220" w:type="dxa"/>
        <w:tblInd w:w="1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0"/>
        <w:gridCol w:w="2700"/>
        <w:gridCol w:w="2700"/>
        <w:gridCol w:w="2520"/>
        <w:gridCol w:w="1800"/>
        <w:gridCol w:w="1970"/>
        <w:gridCol w:w="1810"/>
      </w:tblGrid>
      <w:tr w:rsidR="00AE239A" w:rsidRPr="00085190" w:rsidTr="004C5053">
        <w:trPr>
          <w:trHeight w:val="1320"/>
        </w:trPr>
        <w:tc>
          <w:tcPr>
            <w:tcW w:w="720" w:type="dxa"/>
            <w:vAlign w:val="center"/>
          </w:tcPr>
          <w:p w:rsidR="00AE239A" w:rsidRPr="00127D75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№</w:t>
            </w:r>
          </w:p>
          <w:p w:rsidR="00AE239A" w:rsidRPr="00127D75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з/п</w:t>
            </w:r>
          </w:p>
        </w:tc>
        <w:tc>
          <w:tcPr>
            <w:tcW w:w="2700" w:type="dxa"/>
            <w:vAlign w:val="center"/>
          </w:tcPr>
          <w:p w:rsidR="00AE239A" w:rsidRPr="00127D75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Назва  інвентарного об’єкта</w:t>
            </w:r>
          </w:p>
        </w:tc>
        <w:tc>
          <w:tcPr>
            <w:tcW w:w="2700" w:type="dxa"/>
            <w:vAlign w:val="center"/>
          </w:tcPr>
          <w:p w:rsidR="00AE239A" w:rsidRDefault="00AE239A" w:rsidP="004C505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Рік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введення</w:t>
            </w:r>
          </w:p>
          <w:p w:rsidR="00AE239A" w:rsidRPr="004C5053" w:rsidRDefault="00AE239A" w:rsidP="004C505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в експлуатацію</w:t>
            </w:r>
          </w:p>
        </w:tc>
        <w:tc>
          <w:tcPr>
            <w:tcW w:w="2520" w:type="dxa"/>
            <w:vAlign w:val="center"/>
          </w:tcPr>
          <w:p w:rsidR="00AE239A" w:rsidRPr="00127D75" w:rsidRDefault="00AE239A" w:rsidP="00D27A66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Номер об’єкта</w:t>
            </w:r>
          </w:p>
          <w:p w:rsidR="00AE239A" w:rsidRPr="00127D75" w:rsidRDefault="00AE239A" w:rsidP="00D27A66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інвентарний</w:t>
            </w:r>
          </w:p>
        </w:tc>
        <w:tc>
          <w:tcPr>
            <w:tcW w:w="1800" w:type="dxa"/>
            <w:vAlign w:val="center"/>
          </w:tcPr>
          <w:p w:rsidR="00AE239A" w:rsidRPr="00450CCF" w:rsidRDefault="00AE239A" w:rsidP="00450CCF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Загальна площа, кв.м.</w:t>
            </w:r>
          </w:p>
        </w:tc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39A" w:rsidRPr="00127D75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Балансова</w:t>
            </w:r>
          </w:p>
          <w:p w:rsidR="00AE239A" w:rsidRPr="00127D75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(первісна)</w:t>
            </w:r>
          </w:p>
          <w:p w:rsidR="00AE239A" w:rsidRPr="00103BA1" w:rsidRDefault="00AE239A" w:rsidP="004C505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в</w:t>
            </w: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артість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грн</w:t>
            </w:r>
          </w:p>
        </w:tc>
        <w:tc>
          <w:tcPr>
            <w:tcW w:w="18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239A" w:rsidRPr="00103BA1" w:rsidRDefault="00AE239A" w:rsidP="004C5053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127D75">
              <w:rPr>
                <w:rFonts w:ascii="Times New Roman" w:hAnsi="Times New Roman"/>
                <w:spacing w:val="-1"/>
                <w:sz w:val="24"/>
                <w:szCs w:val="24"/>
              </w:rPr>
              <w:t>Сума нарахованого зносу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грн</w:t>
            </w:r>
          </w:p>
        </w:tc>
      </w:tr>
      <w:tr w:rsidR="00AE239A" w:rsidRPr="00085190" w:rsidTr="004C5053">
        <w:tc>
          <w:tcPr>
            <w:tcW w:w="720" w:type="dxa"/>
            <w:vAlign w:val="center"/>
          </w:tcPr>
          <w:p w:rsidR="00AE239A" w:rsidRPr="00073745" w:rsidRDefault="00AE239A" w:rsidP="00C83CE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073745">
              <w:rPr>
                <w:rFonts w:ascii="Times New Roman" w:hAnsi="Times New Roman"/>
                <w:spacing w:val="-1"/>
                <w:sz w:val="24"/>
                <w:szCs w:val="24"/>
              </w:rPr>
              <w:t>1</w:t>
            </w:r>
          </w:p>
        </w:tc>
        <w:tc>
          <w:tcPr>
            <w:tcW w:w="2700" w:type="dxa"/>
          </w:tcPr>
          <w:p w:rsidR="00AE239A" w:rsidRPr="00B02AA5" w:rsidRDefault="00471D4F" w:rsidP="00C83CE2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Сарай літера Ц</w:t>
            </w:r>
          </w:p>
        </w:tc>
        <w:tc>
          <w:tcPr>
            <w:tcW w:w="2700" w:type="dxa"/>
          </w:tcPr>
          <w:p w:rsidR="00AE239A" w:rsidRPr="00471D4F" w:rsidRDefault="00471D4F" w:rsidP="00C83CE2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1930</w:t>
            </w:r>
          </w:p>
        </w:tc>
        <w:tc>
          <w:tcPr>
            <w:tcW w:w="2520" w:type="dxa"/>
          </w:tcPr>
          <w:p w:rsidR="00AE239A" w:rsidRPr="00B02AA5" w:rsidRDefault="00AE239A" w:rsidP="00471D4F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1013</w:t>
            </w:r>
            <w:r w:rsidR="00471D4F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471D4F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800" w:type="dxa"/>
          </w:tcPr>
          <w:p w:rsidR="00AE239A" w:rsidRDefault="00471D4F" w:rsidP="00C83C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170,9</w:t>
            </w:r>
          </w:p>
        </w:tc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9A" w:rsidRPr="00073745" w:rsidRDefault="00471D4F" w:rsidP="00C83CE2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18136</w:t>
            </w:r>
            <w:r w:rsidR="00AE239A" w:rsidRPr="0007374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9A" w:rsidRPr="00073745" w:rsidRDefault="00471D4F" w:rsidP="00C83CE2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18136</w:t>
            </w:r>
            <w:r w:rsidR="00AE239A" w:rsidRPr="0007374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471D4F" w:rsidRPr="00085190" w:rsidTr="004C5053">
        <w:tc>
          <w:tcPr>
            <w:tcW w:w="720" w:type="dxa"/>
            <w:vAlign w:val="center"/>
          </w:tcPr>
          <w:p w:rsidR="00471D4F" w:rsidRPr="00471D4F" w:rsidRDefault="00471D4F" w:rsidP="00C83CE2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2</w:t>
            </w:r>
          </w:p>
        </w:tc>
        <w:tc>
          <w:tcPr>
            <w:tcW w:w="2700" w:type="dxa"/>
          </w:tcPr>
          <w:p w:rsidR="00471D4F" w:rsidRDefault="00471D4F" w:rsidP="00C83CE2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Водонапірна башта</w:t>
            </w:r>
          </w:p>
        </w:tc>
        <w:tc>
          <w:tcPr>
            <w:tcW w:w="2700" w:type="dxa"/>
          </w:tcPr>
          <w:p w:rsidR="00471D4F" w:rsidRPr="00471D4F" w:rsidRDefault="00471D4F" w:rsidP="00C83CE2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2010</w:t>
            </w:r>
          </w:p>
        </w:tc>
        <w:tc>
          <w:tcPr>
            <w:tcW w:w="2520" w:type="dxa"/>
          </w:tcPr>
          <w:p w:rsidR="00471D4F" w:rsidRDefault="00471D4F" w:rsidP="00C83C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101300036</w:t>
            </w:r>
          </w:p>
        </w:tc>
        <w:tc>
          <w:tcPr>
            <w:tcW w:w="1800" w:type="dxa"/>
          </w:tcPr>
          <w:p w:rsidR="00471D4F" w:rsidRDefault="00471D4F" w:rsidP="00C83C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12,0</w:t>
            </w:r>
          </w:p>
        </w:tc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D4F" w:rsidRDefault="00471D4F" w:rsidP="00C83C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41917,00</w:t>
            </w:r>
          </w:p>
        </w:tc>
        <w:tc>
          <w:tcPr>
            <w:tcW w:w="1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1D4F" w:rsidRDefault="00471D4F" w:rsidP="00C83C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41917,00</w:t>
            </w:r>
          </w:p>
        </w:tc>
      </w:tr>
      <w:tr w:rsidR="00AE239A" w:rsidRPr="00085190" w:rsidTr="004C5053">
        <w:tc>
          <w:tcPr>
            <w:tcW w:w="720" w:type="dxa"/>
            <w:vAlign w:val="center"/>
          </w:tcPr>
          <w:p w:rsidR="00AE239A" w:rsidRPr="009403DB" w:rsidRDefault="00AE239A" w:rsidP="00D27A66">
            <w:pPr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Х</w:t>
            </w:r>
          </w:p>
        </w:tc>
        <w:tc>
          <w:tcPr>
            <w:tcW w:w="2700" w:type="dxa"/>
          </w:tcPr>
          <w:p w:rsidR="00AE239A" w:rsidRPr="00B02AA5" w:rsidRDefault="00AE239A" w:rsidP="00D27A66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700" w:type="dxa"/>
          </w:tcPr>
          <w:p w:rsidR="00AE239A" w:rsidRPr="009403DB" w:rsidRDefault="00AE239A" w:rsidP="00D27A66">
            <w:pPr>
              <w:tabs>
                <w:tab w:val="left" w:pos="5387"/>
              </w:tabs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2520" w:type="dxa"/>
          </w:tcPr>
          <w:p w:rsidR="00AE239A" w:rsidRPr="00B02AA5" w:rsidRDefault="00AE239A" w:rsidP="00D27A66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800" w:type="dxa"/>
          </w:tcPr>
          <w:p w:rsidR="00AE239A" w:rsidRDefault="00471D4F" w:rsidP="00D27A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182</w:t>
            </w:r>
            <w:r w:rsidR="00AE239A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9A" w:rsidRPr="00073745" w:rsidRDefault="00471D4F" w:rsidP="00D27A66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60053</w:t>
            </w:r>
            <w:r w:rsidR="00AE239A" w:rsidRPr="0007374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39A" w:rsidRPr="00073745" w:rsidRDefault="00471D4F" w:rsidP="00D27A66">
            <w:pPr>
              <w:spacing w:after="0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60053</w:t>
            </w:r>
            <w:r w:rsidR="00AE239A" w:rsidRPr="00073745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:rsidR="00AE239A" w:rsidRDefault="00AE239A" w:rsidP="009C697D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AE239A" w:rsidRDefault="00AE239A" w:rsidP="004147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</w:p>
    <w:p w:rsidR="00AE239A" w:rsidRDefault="00AE239A" w:rsidP="006B7E57">
      <w:pPr>
        <w:shd w:val="clear" w:color="auto" w:fill="FFFFFF"/>
        <w:spacing w:after="0" w:line="240" w:lineRule="auto"/>
        <w:ind w:left="180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Директор</w:t>
      </w:r>
      <w:r w:rsidRPr="007339DE">
        <w:rPr>
          <w:rFonts w:ascii="Times New Roman" w:hAnsi="Times New Roman"/>
          <w:sz w:val="28"/>
          <w:szCs w:val="28"/>
          <w:lang w:val="uk-UA" w:eastAsia="uk-UA"/>
        </w:rPr>
        <w:t xml:space="preserve">  </w:t>
      </w:r>
      <w:r>
        <w:rPr>
          <w:rFonts w:ascii="Times New Roman" w:hAnsi="Times New Roman"/>
          <w:sz w:val="28"/>
          <w:szCs w:val="28"/>
          <w:lang w:val="uk-UA" w:eastAsia="uk-UA"/>
        </w:rPr>
        <w:t>департаменту освіти і науки</w:t>
      </w:r>
    </w:p>
    <w:p w:rsidR="00AE239A" w:rsidRPr="007339DE" w:rsidRDefault="00AE239A" w:rsidP="006B7E57">
      <w:pPr>
        <w:shd w:val="clear" w:color="auto" w:fill="FFFFFF"/>
        <w:spacing w:after="0" w:line="240" w:lineRule="auto"/>
        <w:ind w:left="180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обласної військової адміністрації</w:t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>
        <w:rPr>
          <w:rFonts w:ascii="Times New Roman" w:hAnsi="Times New Roman"/>
          <w:sz w:val="28"/>
          <w:szCs w:val="28"/>
          <w:lang w:val="uk-UA" w:eastAsia="uk-UA"/>
        </w:rPr>
        <w:tab/>
      </w:r>
      <w:r w:rsidRPr="007339DE">
        <w:rPr>
          <w:rFonts w:ascii="Times New Roman" w:hAnsi="Times New Roman"/>
          <w:sz w:val="28"/>
          <w:szCs w:val="28"/>
          <w:lang w:val="uk-UA" w:eastAsia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        Алла ВЕЛІХОВСЬКА</w:t>
      </w:r>
    </w:p>
    <w:p w:rsidR="00AE239A" w:rsidRPr="00414755" w:rsidRDefault="00AE239A" w:rsidP="009C697D">
      <w:pPr>
        <w:spacing w:after="0" w:line="240" w:lineRule="auto"/>
        <w:rPr>
          <w:lang w:val="uk-UA"/>
        </w:rPr>
      </w:pPr>
    </w:p>
    <w:sectPr w:rsidR="00AE239A" w:rsidRPr="00414755" w:rsidSect="006B7E57">
      <w:headerReference w:type="default" r:id="rId7"/>
      <w:pgSz w:w="16838" w:h="11906" w:orient="landscape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BC7" w:rsidRDefault="00513BC7" w:rsidP="002769EE">
      <w:pPr>
        <w:spacing w:after="0" w:line="240" w:lineRule="auto"/>
      </w:pPr>
      <w:r>
        <w:separator/>
      </w:r>
    </w:p>
  </w:endnote>
  <w:endnote w:type="continuationSeparator" w:id="1">
    <w:p w:rsidR="00513BC7" w:rsidRDefault="00513BC7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BC7" w:rsidRDefault="00513BC7" w:rsidP="002769EE">
      <w:pPr>
        <w:spacing w:after="0" w:line="240" w:lineRule="auto"/>
      </w:pPr>
      <w:r>
        <w:separator/>
      </w:r>
    </w:p>
  </w:footnote>
  <w:footnote w:type="continuationSeparator" w:id="1">
    <w:p w:rsidR="00513BC7" w:rsidRDefault="00513BC7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39A" w:rsidRPr="00E508BF" w:rsidRDefault="00AE239A">
    <w:pPr>
      <w:pStyle w:val="a3"/>
      <w:jc w:val="center"/>
      <w:rPr>
        <w:rFonts w:ascii="Times New Roman" w:hAnsi="Times New Roman"/>
        <w:sz w:val="24"/>
        <w:szCs w:val="24"/>
        <w:lang w:val="uk-UA"/>
      </w:rPr>
    </w:pPr>
    <w:r>
      <w:rPr>
        <w:rFonts w:ascii="Times New Roman" w:hAnsi="Times New Roman"/>
        <w:sz w:val="24"/>
        <w:szCs w:val="24"/>
        <w:lang w:val="uk-UA"/>
      </w:rPr>
      <w:t>2</w:t>
    </w:r>
  </w:p>
  <w:p w:rsidR="00AE239A" w:rsidRDefault="00AE239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43E44FD4"/>
    <w:multiLevelType w:val="hybridMultilevel"/>
    <w:tmpl w:val="7E02B596"/>
    <w:lvl w:ilvl="0" w:tplc="A1A4A64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615E186A"/>
    <w:multiLevelType w:val="hybridMultilevel"/>
    <w:tmpl w:val="2E3AB022"/>
    <w:lvl w:ilvl="0" w:tplc="27B49D46">
      <w:start w:val="3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7E817DFB"/>
    <w:multiLevelType w:val="multilevel"/>
    <w:tmpl w:val="7E02B596"/>
    <w:lvl w:ilvl="0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doNotTrackMov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2B60"/>
    <w:rsid w:val="00011B21"/>
    <w:rsid w:val="0002437F"/>
    <w:rsid w:val="00024B55"/>
    <w:rsid w:val="000329BD"/>
    <w:rsid w:val="00065758"/>
    <w:rsid w:val="00073745"/>
    <w:rsid w:val="00085190"/>
    <w:rsid w:val="00087794"/>
    <w:rsid w:val="000A3D19"/>
    <w:rsid w:val="000B08C5"/>
    <w:rsid w:val="000B34C2"/>
    <w:rsid w:val="000F5CE2"/>
    <w:rsid w:val="00103BA1"/>
    <w:rsid w:val="001244F9"/>
    <w:rsid w:val="00126A39"/>
    <w:rsid w:val="00127D75"/>
    <w:rsid w:val="00132621"/>
    <w:rsid w:val="001556C5"/>
    <w:rsid w:val="00165EAE"/>
    <w:rsid w:val="001A24D9"/>
    <w:rsid w:val="001A4EFD"/>
    <w:rsid w:val="001C6F26"/>
    <w:rsid w:val="001F1F5B"/>
    <w:rsid w:val="001F25AE"/>
    <w:rsid w:val="001F27C9"/>
    <w:rsid w:val="001F48E4"/>
    <w:rsid w:val="00215688"/>
    <w:rsid w:val="00233F35"/>
    <w:rsid w:val="00240271"/>
    <w:rsid w:val="00264C5E"/>
    <w:rsid w:val="00267DEA"/>
    <w:rsid w:val="00273FA4"/>
    <w:rsid w:val="002769EE"/>
    <w:rsid w:val="00306DD0"/>
    <w:rsid w:val="003161FC"/>
    <w:rsid w:val="003263BA"/>
    <w:rsid w:val="00372569"/>
    <w:rsid w:val="003A63ED"/>
    <w:rsid w:val="003C5029"/>
    <w:rsid w:val="003C5482"/>
    <w:rsid w:val="003F0267"/>
    <w:rsid w:val="003F21E8"/>
    <w:rsid w:val="00414755"/>
    <w:rsid w:val="00450CCF"/>
    <w:rsid w:val="004625B4"/>
    <w:rsid w:val="004701C7"/>
    <w:rsid w:val="00471D4F"/>
    <w:rsid w:val="004800A1"/>
    <w:rsid w:val="00481E7B"/>
    <w:rsid w:val="00482795"/>
    <w:rsid w:val="00486E7D"/>
    <w:rsid w:val="00492F8B"/>
    <w:rsid w:val="004B03E0"/>
    <w:rsid w:val="004B1B10"/>
    <w:rsid w:val="004C5053"/>
    <w:rsid w:val="004C5ED4"/>
    <w:rsid w:val="004F0104"/>
    <w:rsid w:val="00505223"/>
    <w:rsid w:val="00513BC7"/>
    <w:rsid w:val="005308A0"/>
    <w:rsid w:val="00560194"/>
    <w:rsid w:val="005655EF"/>
    <w:rsid w:val="00565AA6"/>
    <w:rsid w:val="00577EFE"/>
    <w:rsid w:val="005A2657"/>
    <w:rsid w:val="005C0FF8"/>
    <w:rsid w:val="00612ED6"/>
    <w:rsid w:val="006174C3"/>
    <w:rsid w:val="006245A3"/>
    <w:rsid w:val="00626A8C"/>
    <w:rsid w:val="00630BA6"/>
    <w:rsid w:val="00651CA7"/>
    <w:rsid w:val="0065418A"/>
    <w:rsid w:val="006567DB"/>
    <w:rsid w:val="006656D9"/>
    <w:rsid w:val="00666F5D"/>
    <w:rsid w:val="00667023"/>
    <w:rsid w:val="006745B4"/>
    <w:rsid w:val="00682C58"/>
    <w:rsid w:val="00690A3E"/>
    <w:rsid w:val="006A0927"/>
    <w:rsid w:val="006A3599"/>
    <w:rsid w:val="006B7E57"/>
    <w:rsid w:val="007211F5"/>
    <w:rsid w:val="00722706"/>
    <w:rsid w:val="007339DE"/>
    <w:rsid w:val="00741254"/>
    <w:rsid w:val="00742AFC"/>
    <w:rsid w:val="0076015C"/>
    <w:rsid w:val="00761C6F"/>
    <w:rsid w:val="00775DBD"/>
    <w:rsid w:val="007A49E4"/>
    <w:rsid w:val="007C20B6"/>
    <w:rsid w:val="007C2B60"/>
    <w:rsid w:val="007C7AAD"/>
    <w:rsid w:val="007F424A"/>
    <w:rsid w:val="00810B51"/>
    <w:rsid w:val="008164B6"/>
    <w:rsid w:val="00835801"/>
    <w:rsid w:val="00857147"/>
    <w:rsid w:val="00861B23"/>
    <w:rsid w:val="0088371E"/>
    <w:rsid w:val="008E0451"/>
    <w:rsid w:val="00905171"/>
    <w:rsid w:val="00910DD1"/>
    <w:rsid w:val="0091544D"/>
    <w:rsid w:val="009349B5"/>
    <w:rsid w:val="009403DB"/>
    <w:rsid w:val="00945399"/>
    <w:rsid w:val="00952FA8"/>
    <w:rsid w:val="0095571D"/>
    <w:rsid w:val="009628AE"/>
    <w:rsid w:val="0096520C"/>
    <w:rsid w:val="009669FD"/>
    <w:rsid w:val="009762CD"/>
    <w:rsid w:val="00980826"/>
    <w:rsid w:val="009A18D4"/>
    <w:rsid w:val="009A720F"/>
    <w:rsid w:val="009B3348"/>
    <w:rsid w:val="009C697D"/>
    <w:rsid w:val="00A00E2F"/>
    <w:rsid w:val="00A2727B"/>
    <w:rsid w:val="00AC3419"/>
    <w:rsid w:val="00AD5A07"/>
    <w:rsid w:val="00AE239A"/>
    <w:rsid w:val="00B02AA5"/>
    <w:rsid w:val="00B1185B"/>
    <w:rsid w:val="00B11B1B"/>
    <w:rsid w:val="00B1546A"/>
    <w:rsid w:val="00B263E9"/>
    <w:rsid w:val="00B35A25"/>
    <w:rsid w:val="00B50AFB"/>
    <w:rsid w:val="00B658EB"/>
    <w:rsid w:val="00B774A6"/>
    <w:rsid w:val="00BD0BBA"/>
    <w:rsid w:val="00BE2421"/>
    <w:rsid w:val="00BE474F"/>
    <w:rsid w:val="00BF5A75"/>
    <w:rsid w:val="00C1629D"/>
    <w:rsid w:val="00C26C6D"/>
    <w:rsid w:val="00C43816"/>
    <w:rsid w:val="00C60ED5"/>
    <w:rsid w:val="00C62170"/>
    <w:rsid w:val="00C83CE2"/>
    <w:rsid w:val="00CB1EC7"/>
    <w:rsid w:val="00CB1F16"/>
    <w:rsid w:val="00CB31FE"/>
    <w:rsid w:val="00CC6756"/>
    <w:rsid w:val="00CC6C53"/>
    <w:rsid w:val="00CC7B22"/>
    <w:rsid w:val="00D1392F"/>
    <w:rsid w:val="00D27476"/>
    <w:rsid w:val="00D27A66"/>
    <w:rsid w:val="00D34D9A"/>
    <w:rsid w:val="00D54A6D"/>
    <w:rsid w:val="00D704A4"/>
    <w:rsid w:val="00D725AD"/>
    <w:rsid w:val="00D965D9"/>
    <w:rsid w:val="00DA2582"/>
    <w:rsid w:val="00DA471E"/>
    <w:rsid w:val="00DD17E2"/>
    <w:rsid w:val="00DD3792"/>
    <w:rsid w:val="00DD632B"/>
    <w:rsid w:val="00DF5472"/>
    <w:rsid w:val="00E21882"/>
    <w:rsid w:val="00E22C13"/>
    <w:rsid w:val="00E2477E"/>
    <w:rsid w:val="00E27E8D"/>
    <w:rsid w:val="00E508BF"/>
    <w:rsid w:val="00E67B11"/>
    <w:rsid w:val="00E7565C"/>
    <w:rsid w:val="00E90247"/>
    <w:rsid w:val="00E90437"/>
    <w:rsid w:val="00F625DC"/>
    <w:rsid w:val="00FE5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9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769EE"/>
    <w:rPr>
      <w:rFonts w:ascii="Calibri" w:hAnsi="Calibri" w:cs="Times New Roman"/>
      <w:lang w:val="ru-RU"/>
    </w:rPr>
  </w:style>
  <w:style w:type="paragraph" w:styleId="a5">
    <w:name w:val="footer"/>
    <w:basedOn w:val="a"/>
    <w:link w:val="a6"/>
    <w:uiPriority w:val="99"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769EE"/>
    <w:rPr>
      <w:rFonts w:ascii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B3348"/>
    <w:rPr>
      <w:rFonts w:ascii="Tahoma" w:hAnsi="Tahoma" w:cs="Tahoma"/>
      <w:sz w:val="16"/>
      <w:szCs w:val="16"/>
      <w:lang w:val="ru-RU"/>
    </w:rPr>
  </w:style>
  <w:style w:type="paragraph" w:styleId="a9">
    <w:name w:val="List Paragraph"/>
    <w:basedOn w:val="a"/>
    <w:uiPriority w:val="99"/>
    <w:qFormat/>
    <w:rsid w:val="006A09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135</Words>
  <Characters>770</Characters>
  <Application>Microsoft Office Word</Application>
  <DocSecurity>0</DocSecurity>
  <Lines>6</Lines>
  <Paragraphs>1</Paragraphs>
  <ScaleCrop>false</ScaleCrop>
  <Company>Krokoz™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2026-06-09T12:48:00Z</cp:lastPrinted>
  <dcterms:created xsi:type="dcterms:W3CDTF">2024-10-21T07:37:00Z</dcterms:created>
  <dcterms:modified xsi:type="dcterms:W3CDTF">2026-09-21T10:47:00Z</dcterms:modified>
</cp:coreProperties>
</file>