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0B1CD" w14:textId="77777777" w:rsidR="00AB7280" w:rsidRPr="00AB7280" w:rsidRDefault="00AB7280" w:rsidP="00AB7280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7280">
        <w:rPr>
          <w:rFonts w:ascii="Times New Roman" w:hAnsi="Times New Roman" w:cs="Times New Roman"/>
          <w:sz w:val="28"/>
          <w:szCs w:val="28"/>
        </w:rPr>
        <w:t>Додаток № 1 до листа</w:t>
      </w:r>
    </w:p>
    <w:p w14:paraId="6F81F3FD" w14:textId="77777777" w:rsidR="00AB7280" w:rsidRPr="00AB7280" w:rsidRDefault="00AB7280" w:rsidP="00AB7280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 w:rsidRPr="00AB7280">
        <w:rPr>
          <w:rFonts w:ascii="Times New Roman" w:hAnsi="Times New Roman" w:cs="Times New Roman"/>
          <w:sz w:val="28"/>
          <w:szCs w:val="28"/>
        </w:rPr>
        <w:t>Міністерства освіти і</w:t>
      </w:r>
    </w:p>
    <w:p w14:paraId="677A2E0A" w14:textId="77777777" w:rsidR="00AB7280" w:rsidRPr="00AB7280" w:rsidRDefault="00AB7280" w:rsidP="00AB7280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 w:rsidRPr="00AB7280">
        <w:rPr>
          <w:rFonts w:ascii="Times New Roman" w:hAnsi="Times New Roman" w:cs="Times New Roman"/>
          <w:sz w:val="28"/>
          <w:szCs w:val="28"/>
        </w:rPr>
        <w:t>науки України</w:t>
      </w:r>
    </w:p>
    <w:p w14:paraId="55451CA9" w14:textId="77777777" w:rsidR="00AB7280" w:rsidRDefault="00AB7280" w:rsidP="00AB7280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 w:rsidRPr="00AB7280">
        <w:rPr>
          <w:rFonts w:ascii="Times New Roman" w:hAnsi="Times New Roman" w:cs="Times New Roman"/>
          <w:sz w:val="28"/>
          <w:szCs w:val="28"/>
        </w:rPr>
        <w:t>______________№ ____</w:t>
      </w:r>
    </w:p>
    <w:p w14:paraId="1F628E4C" w14:textId="77777777" w:rsidR="00AB7280" w:rsidRDefault="00AB7280" w:rsidP="00AB7280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14:paraId="2947E667" w14:textId="77777777" w:rsidR="009C4D6D" w:rsidRDefault="009C4D6D" w:rsidP="00AB7280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14:paraId="0CA17B92" w14:textId="77777777" w:rsidR="005538D9" w:rsidRDefault="005538D9" w:rsidP="00AB7280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14:paraId="01D933E4" w14:textId="77777777" w:rsidR="00845176" w:rsidRDefault="00845176" w:rsidP="00AB7280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14:paraId="1090AE2C" w14:textId="77777777" w:rsidR="009C4D6D" w:rsidRDefault="003F4529" w:rsidP="009C4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529">
        <w:rPr>
          <w:rFonts w:ascii="Times New Roman" w:hAnsi="Times New Roman" w:cs="Times New Roman"/>
          <w:b/>
          <w:bCs/>
          <w:sz w:val="28"/>
          <w:szCs w:val="28"/>
        </w:rPr>
        <w:t>Алгоритм дій</w:t>
      </w:r>
      <w:r w:rsidR="009C4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529">
        <w:rPr>
          <w:rFonts w:ascii="Times New Roman" w:hAnsi="Times New Roman" w:cs="Times New Roman"/>
          <w:b/>
          <w:bCs/>
          <w:sz w:val="28"/>
          <w:szCs w:val="28"/>
        </w:rPr>
        <w:t xml:space="preserve">ЗЗСО </w:t>
      </w:r>
    </w:p>
    <w:p w14:paraId="739B406A" w14:textId="27B2C733" w:rsidR="003F4529" w:rsidRDefault="003F4529" w:rsidP="009C4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 час</w:t>
      </w:r>
      <w:r w:rsidRPr="003F4529">
        <w:rPr>
          <w:rFonts w:ascii="Times New Roman" w:hAnsi="Times New Roman" w:cs="Times New Roman"/>
          <w:b/>
          <w:bCs/>
          <w:sz w:val="28"/>
          <w:szCs w:val="28"/>
        </w:rPr>
        <w:t xml:space="preserve"> внесення/актуалізації даних засобами АІКОМ 2</w:t>
      </w:r>
    </w:p>
    <w:p w14:paraId="49F00245" w14:textId="77777777" w:rsidR="00845176" w:rsidRDefault="00845176" w:rsidP="009C4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C2392" w14:textId="77777777" w:rsidR="009C4D6D" w:rsidRDefault="009C4D6D" w:rsidP="009C4D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F243D" w14:textId="71CC4127" w:rsidR="008D6C8B" w:rsidRPr="0030637E" w:rsidRDefault="008D6C8B" w:rsidP="008D6C8B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637E">
        <w:rPr>
          <w:color w:val="000000"/>
          <w:sz w:val="28"/>
          <w:szCs w:val="28"/>
        </w:rPr>
        <w:t>1. Створити новий навчальний рік 2026/2027, паралелі та класи для подальшого зарахування та переведення учнів</w:t>
      </w:r>
      <w:r w:rsidR="00354032">
        <w:rPr>
          <w:color w:val="000000"/>
          <w:sz w:val="28"/>
          <w:szCs w:val="28"/>
        </w:rPr>
        <w:t>.</w:t>
      </w:r>
    </w:p>
    <w:p w14:paraId="49BE0E54" w14:textId="77777777" w:rsidR="008D6C8B" w:rsidRPr="0030637E" w:rsidRDefault="008D6C8B" w:rsidP="0035403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637E">
        <w:rPr>
          <w:color w:val="000000"/>
          <w:sz w:val="28"/>
          <w:szCs w:val="28"/>
        </w:rPr>
        <w:t>2. Провести зарахування учнів до першого класу у новому навчальному році.</w:t>
      </w:r>
    </w:p>
    <w:p w14:paraId="1B388203" w14:textId="5605FECC" w:rsidR="008D6C8B" w:rsidRPr="0030637E" w:rsidRDefault="008D6C8B" w:rsidP="008D6C8B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637E">
        <w:rPr>
          <w:i/>
          <w:iCs/>
          <w:color w:val="000000"/>
          <w:sz w:val="28"/>
          <w:szCs w:val="28"/>
        </w:rPr>
        <w:t xml:space="preserve">Довідково. Звертаємо увагу, що зарахування учнів до першого класу у новому навчальному році здійснюється починаючи з 01 червня. Рекомендуємо заздалегідь  опрацювати питання з метою подальшої реалізації державної ініціативи </w:t>
      </w:r>
      <w:r w:rsidR="00655767">
        <w:rPr>
          <w:i/>
          <w:iCs/>
          <w:color w:val="000000"/>
          <w:sz w:val="28"/>
          <w:szCs w:val="28"/>
        </w:rPr>
        <w:t>«</w:t>
      </w:r>
      <w:r w:rsidRPr="0030637E">
        <w:rPr>
          <w:i/>
          <w:iCs/>
          <w:color w:val="000000"/>
          <w:sz w:val="28"/>
          <w:szCs w:val="28"/>
        </w:rPr>
        <w:t>Пакунок школяра</w:t>
      </w:r>
      <w:r w:rsidR="00655767">
        <w:rPr>
          <w:i/>
          <w:iCs/>
          <w:color w:val="000000"/>
          <w:sz w:val="28"/>
          <w:szCs w:val="28"/>
        </w:rPr>
        <w:t>».</w:t>
      </w:r>
      <w:r w:rsidRPr="0030637E">
        <w:rPr>
          <w:i/>
          <w:iCs/>
          <w:color w:val="000000"/>
          <w:sz w:val="28"/>
          <w:szCs w:val="28"/>
        </w:rPr>
        <w:t xml:space="preserve"> </w:t>
      </w:r>
    </w:p>
    <w:p w14:paraId="61E06A3B" w14:textId="77777777" w:rsidR="008D6C8B" w:rsidRPr="0030637E" w:rsidRDefault="008D6C8B" w:rsidP="008D6C8B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637E">
        <w:rPr>
          <w:color w:val="000000"/>
          <w:sz w:val="28"/>
          <w:szCs w:val="28"/>
        </w:rPr>
        <w:t>3. Провести відрахування випускників згідно з наказом про відрахування або за заявою батьків. Також провести відрахування, якщо учень більше не буде продовжувати навчання у вашому закладі освіти.</w:t>
      </w:r>
    </w:p>
    <w:p w14:paraId="79583BA9" w14:textId="1E43EE27" w:rsidR="008D6C8B" w:rsidRPr="0030637E" w:rsidRDefault="008D6C8B" w:rsidP="008D6C8B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637E">
        <w:rPr>
          <w:i/>
          <w:iCs/>
          <w:color w:val="000000"/>
          <w:sz w:val="28"/>
          <w:szCs w:val="28"/>
        </w:rPr>
        <w:t>Звертаємо увагу, що в системі є два бізнес-процеси відрахування</w:t>
      </w:r>
      <w:r w:rsidR="001E0E29">
        <w:rPr>
          <w:i/>
          <w:iCs/>
          <w:color w:val="000000"/>
          <w:sz w:val="28"/>
          <w:szCs w:val="28"/>
        </w:rPr>
        <w:t xml:space="preserve"> </w:t>
      </w:r>
      <w:r w:rsidR="001E0E29" w:rsidRPr="005C58DA">
        <w:rPr>
          <w:rFonts w:eastAsia="Aptos"/>
          <w:sz w:val="28"/>
          <w:szCs w:val="28"/>
        </w:rPr>
        <w:t>–</w:t>
      </w:r>
      <w:r w:rsidR="001E0E29">
        <w:rPr>
          <w:rFonts w:eastAsia="Aptos"/>
          <w:sz w:val="28"/>
          <w:szCs w:val="28"/>
        </w:rPr>
        <w:t xml:space="preserve"> «</w:t>
      </w:r>
      <w:r w:rsidRPr="0030637E">
        <w:rPr>
          <w:i/>
          <w:iCs/>
          <w:color w:val="000000"/>
          <w:sz w:val="28"/>
          <w:szCs w:val="28"/>
        </w:rPr>
        <w:t>Відрахування по завершенню навчального процесу</w:t>
      </w:r>
      <w:r w:rsidR="001E0E29">
        <w:rPr>
          <w:i/>
          <w:iCs/>
          <w:color w:val="000000"/>
          <w:sz w:val="28"/>
          <w:szCs w:val="28"/>
        </w:rPr>
        <w:t>»</w:t>
      </w:r>
      <w:r w:rsidRPr="0030637E">
        <w:rPr>
          <w:i/>
          <w:iCs/>
          <w:color w:val="000000"/>
          <w:sz w:val="28"/>
          <w:szCs w:val="28"/>
        </w:rPr>
        <w:t xml:space="preserve"> (використову</w:t>
      </w:r>
      <w:r w:rsidR="001E0E29">
        <w:rPr>
          <w:i/>
          <w:iCs/>
          <w:color w:val="000000"/>
          <w:sz w:val="28"/>
          <w:szCs w:val="28"/>
        </w:rPr>
        <w:t>ється</w:t>
      </w:r>
      <w:r w:rsidRPr="0030637E">
        <w:rPr>
          <w:i/>
          <w:iCs/>
          <w:color w:val="000000"/>
          <w:sz w:val="28"/>
          <w:szCs w:val="28"/>
        </w:rPr>
        <w:t xml:space="preserve"> для масового відрахування учнів випускних класів) </w:t>
      </w:r>
      <w:r w:rsidR="001E0E29">
        <w:rPr>
          <w:i/>
          <w:iCs/>
          <w:color w:val="000000"/>
          <w:sz w:val="28"/>
          <w:szCs w:val="28"/>
        </w:rPr>
        <w:t>та</w:t>
      </w:r>
      <w:r w:rsidRPr="0030637E">
        <w:rPr>
          <w:i/>
          <w:iCs/>
          <w:color w:val="000000"/>
          <w:sz w:val="28"/>
          <w:szCs w:val="28"/>
        </w:rPr>
        <w:t xml:space="preserve"> </w:t>
      </w:r>
      <w:r w:rsidR="001E0E29">
        <w:rPr>
          <w:i/>
          <w:iCs/>
          <w:color w:val="000000"/>
          <w:sz w:val="28"/>
          <w:szCs w:val="28"/>
        </w:rPr>
        <w:t>«</w:t>
      </w:r>
      <w:r w:rsidRPr="0030637E">
        <w:rPr>
          <w:i/>
          <w:iCs/>
          <w:color w:val="000000"/>
          <w:sz w:val="28"/>
          <w:szCs w:val="28"/>
        </w:rPr>
        <w:t>Відрахування протягом року</w:t>
      </w:r>
      <w:r w:rsidR="001E0E29">
        <w:rPr>
          <w:i/>
          <w:iCs/>
          <w:color w:val="000000"/>
          <w:sz w:val="28"/>
          <w:szCs w:val="28"/>
        </w:rPr>
        <w:t>»</w:t>
      </w:r>
      <w:r w:rsidRPr="0030637E">
        <w:rPr>
          <w:i/>
          <w:iCs/>
          <w:color w:val="000000"/>
          <w:sz w:val="28"/>
          <w:szCs w:val="28"/>
        </w:rPr>
        <w:t xml:space="preserve"> (використовує</w:t>
      </w:r>
      <w:r w:rsidR="001E0E29">
        <w:rPr>
          <w:i/>
          <w:iCs/>
          <w:color w:val="000000"/>
          <w:sz w:val="28"/>
          <w:szCs w:val="28"/>
        </w:rPr>
        <w:t>ться</w:t>
      </w:r>
      <w:r w:rsidRPr="0030637E">
        <w:rPr>
          <w:i/>
          <w:iCs/>
          <w:color w:val="000000"/>
          <w:sz w:val="28"/>
          <w:szCs w:val="28"/>
        </w:rPr>
        <w:t xml:space="preserve"> для індивідуального відрахування учнів протягом року). </w:t>
      </w:r>
    </w:p>
    <w:p w14:paraId="48F5C79E" w14:textId="77777777" w:rsidR="008D6C8B" w:rsidRPr="0030637E" w:rsidRDefault="008D6C8B" w:rsidP="008D6C8B">
      <w:pPr>
        <w:pStyle w:val="ac"/>
        <w:spacing w:before="0" w:beforeAutospacing="0" w:after="0" w:afterAutospacing="0"/>
        <w:ind w:right="-891" w:firstLine="720"/>
        <w:jc w:val="both"/>
        <w:rPr>
          <w:sz w:val="28"/>
          <w:szCs w:val="28"/>
        </w:rPr>
      </w:pPr>
      <w:r w:rsidRPr="0030637E">
        <w:rPr>
          <w:color w:val="000000"/>
          <w:sz w:val="28"/>
          <w:szCs w:val="28"/>
        </w:rPr>
        <w:t>4. Перевести учнів з 2025-2026 до нового навчального року.</w:t>
      </w:r>
    </w:p>
    <w:p w14:paraId="17F7D0BE" w14:textId="77777777" w:rsidR="008D6C8B" w:rsidRPr="0030637E" w:rsidRDefault="008D6C8B" w:rsidP="008D6C8B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637E">
        <w:rPr>
          <w:i/>
          <w:iCs/>
          <w:color w:val="000000"/>
          <w:sz w:val="28"/>
          <w:szCs w:val="28"/>
        </w:rPr>
        <w:t>Звертаємо увагу, що переведення учнів на наступний рік здійснюється лише після 30 червня, коли поточний навчальний рік офіційно завершено.</w:t>
      </w:r>
    </w:p>
    <w:p w14:paraId="190FC26C" w14:textId="2E75DE45" w:rsidR="008D6C8B" w:rsidRPr="0030637E" w:rsidRDefault="008D6C8B" w:rsidP="008D6C8B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637E">
        <w:rPr>
          <w:color w:val="000000"/>
          <w:sz w:val="28"/>
          <w:szCs w:val="28"/>
        </w:rPr>
        <w:t>5. Перевірити та оновити профілі учнів, забезпечивши коректне відображення їх даних в системі</w:t>
      </w:r>
      <w:r w:rsidR="001E0E29">
        <w:rPr>
          <w:color w:val="000000"/>
          <w:sz w:val="28"/>
          <w:szCs w:val="28"/>
        </w:rPr>
        <w:t>.</w:t>
      </w:r>
    </w:p>
    <w:p w14:paraId="0CA261F5" w14:textId="77777777" w:rsidR="008D6C8B" w:rsidRPr="0030637E" w:rsidRDefault="008D6C8B" w:rsidP="008D6C8B">
      <w:pPr>
        <w:pStyle w:val="ac"/>
        <w:spacing w:before="0" w:beforeAutospacing="0" w:after="0" w:afterAutospacing="0"/>
        <w:ind w:right="-891" w:firstLine="720"/>
        <w:jc w:val="both"/>
        <w:rPr>
          <w:sz w:val="28"/>
          <w:szCs w:val="28"/>
        </w:rPr>
      </w:pPr>
      <w:r w:rsidRPr="0030637E">
        <w:rPr>
          <w:color w:val="000000"/>
          <w:sz w:val="28"/>
          <w:szCs w:val="28"/>
        </w:rPr>
        <w:t>6. Здійснити оновлення законних представників учнів в системі.</w:t>
      </w:r>
    </w:p>
    <w:p w14:paraId="4C94BABC" w14:textId="5EC2B98E" w:rsidR="008D6C8B" w:rsidRPr="0030637E" w:rsidRDefault="008D6C8B" w:rsidP="008D6C8B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637E">
        <w:rPr>
          <w:i/>
          <w:iCs/>
          <w:color w:val="000000"/>
          <w:sz w:val="28"/>
          <w:szCs w:val="28"/>
        </w:rPr>
        <w:t xml:space="preserve">Звертаємо увагу, що наявність повних даних хоча б одного з батьків/законних представників є обов'язковою для подальшого отримання державної допомоги </w:t>
      </w:r>
      <w:r w:rsidR="00D83FE7">
        <w:rPr>
          <w:i/>
          <w:iCs/>
          <w:color w:val="000000"/>
          <w:sz w:val="28"/>
          <w:szCs w:val="28"/>
        </w:rPr>
        <w:t>«</w:t>
      </w:r>
      <w:r w:rsidRPr="0030637E">
        <w:rPr>
          <w:i/>
          <w:iCs/>
          <w:color w:val="000000"/>
          <w:sz w:val="28"/>
          <w:szCs w:val="28"/>
        </w:rPr>
        <w:t>Пакунок школяра</w:t>
      </w:r>
      <w:r w:rsidR="00D83FE7">
        <w:rPr>
          <w:i/>
          <w:iCs/>
          <w:color w:val="000000"/>
          <w:sz w:val="28"/>
          <w:szCs w:val="28"/>
        </w:rPr>
        <w:t>»</w:t>
      </w:r>
      <w:r w:rsidRPr="0030637E">
        <w:rPr>
          <w:i/>
          <w:iCs/>
          <w:color w:val="000000"/>
          <w:sz w:val="28"/>
          <w:szCs w:val="28"/>
        </w:rPr>
        <w:t xml:space="preserve"> та/або підключення до </w:t>
      </w:r>
      <w:r w:rsidR="006801F6">
        <w:rPr>
          <w:i/>
          <w:iCs/>
          <w:color w:val="000000"/>
          <w:sz w:val="28"/>
          <w:szCs w:val="28"/>
        </w:rPr>
        <w:t xml:space="preserve">освітнього </w:t>
      </w:r>
      <w:r w:rsidRPr="0030637E">
        <w:rPr>
          <w:i/>
          <w:iCs/>
          <w:color w:val="000000"/>
          <w:sz w:val="28"/>
          <w:szCs w:val="28"/>
        </w:rPr>
        <w:t xml:space="preserve">мобільного </w:t>
      </w:r>
      <w:r w:rsidR="006801F6">
        <w:rPr>
          <w:i/>
          <w:iCs/>
          <w:color w:val="000000"/>
          <w:sz w:val="28"/>
          <w:szCs w:val="28"/>
        </w:rPr>
        <w:t>додатка</w:t>
      </w:r>
      <w:r w:rsidRPr="0030637E">
        <w:rPr>
          <w:i/>
          <w:iCs/>
          <w:color w:val="000000"/>
          <w:sz w:val="28"/>
          <w:szCs w:val="28"/>
        </w:rPr>
        <w:t xml:space="preserve"> </w:t>
      </w:r>
      <w:r w:rsidR="00D83FE7">
        <w:rPr>
          <w:i/>
          <w:iCs/>
          <w:color w:val="000000"/>
          <w:sz w:val="28"/>
          <w:szCs w:val="28"/>
        </w:rPr>
        <w:t>«</w:t>
      </w:r>
      <w:r w:rsidRPr="0030637E">
        <w:rPr>
          <w:i/>
          <w:iCs/>
          <w:color w:val="000000"/>
          <w:sz w:val="28"/>
          <w:szCs w:val="28"/>
        </w:rPr>
        <w:t>Мрія</w:t>
      </w:r>
      <w:r w:rsidR="00D83FE7">
        <w:rPr>
          <w:i/>
          <w:iCs/>
          <w:color w:val="000000"/>
          <w:sz w:val="28"/>
          <w:szCs w:val="28"/>
        </w:rPr>
        <w:t>»</w:t>
      </w:r>
      <w:r w:rsidRPr="0030637E">
        <w:rPr>
          <w:i/>
          <w:iCs/>
          <w:color w:val="000000"/>
          <w:sz w:val="28"/>
          <w:szCs w:val="28"/>
        </w:rPr>
        <w:t xml:space="preserve">. Також, якщо заклад освіти має запис учня, що не пройшов валідацію в </w:t>
      </w:r>
      <w:r w:rsidR="00E34548" w:rsidRPr="00E34548">
        <w:rPr>
          <w:i/>
          <w:iCs/>
          <w:sz w:val="28"/>
          <w:szCs w:val="28"/>
        </w:rPr>
        <w:t>Державному реєстрі актів цивільного стану громадян</w:t>
      </w:r>
      <w:r w:rsidRPr="0030637E">
        <w:rPr>
          <w:i/>
          <w:iCs/>
          <w:color w:val="000000"/>
          <w:sz w:val="28"/>
          <w:szCs w:val="28"/>
        </w:rPr>
        <w:t>, наявність даних хоча б про одного з батьків, допоможе провести верифікацію запису учня через перевірку запису в реєстрі.</w:t>
      </w:r>
    </w:p>
    <w:p w14:paraId="00CCAA1F" w14:textId="77777777" w:rsidR="008D6C8B" w:rsidRPr="0030637E" w:rsidRDefault="008D6C8B" w:rsidP="008D6C8B">
      <w:pPr>
        <w:pStyle w:val="ac"/>
        <w:spacing w:before="0" w:beforeAutospacing="0" w:after="0" w:afterAutospacing="0"/>
        <w:ind w:right="-891" w:firstLine="720"/>
        <w:jc w:val="both"/>
        <w:rPr>
          <w:sz w:val="28"/>
          <w:szCs w:val="28"/>
        </w:rPr>
      </w:pPr>
      <w:r w:rsidRPr="0030637E">
        <w:rPr>
          <w:color w:val="000000"/>
          <w:sz w:val="28"/>
          <w:szCs w:val="28"/>
        </w:rPr>
        <w:t>7. Здійснити оновлення профілів педагогічних працівників; </w:t>
      </w:r>
    </w:p>
    <w:p w14:paraId="46A72959" w14:textId="33C5E0AF" w:rsidR="008D6C8B" w:rsidRPr="0030637E" w:rsidRDefault="008D6C8B" w:rsidP="008D6C8B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637E">
        <w:rPr>
          <w:i/>
          <w:iCs/>
          <w:color w:val="000000"/>
          <w:sz w:val="28"/>
          <w:szCs w:val="28"/>
        </w:rPr>
        <w:t>Звертаємо увагу, що наразі проведено повторну масову перевірку даних працівників в реєстрах Д</w:t>
      </w:r>
      <w:r w:rsidR="00D41CF9">
        <w:rPr>
          <w:i/>
          <w:iCs/>
          <w:color w:val="000000"/>
          <w:sz w:val="28"/>
          <w:szCs w:val="28"/>
        </w:rPr>
        <w:t>ержавної податкової служби</w:t>
      </w:r>
      <w:r w:rsidRPr="0030637E">
        <w:rPr>
          <w:i/>
          <w:iCs/>
          <w:color w:val="000000"/>
          <w:sz w:val="28"/>
          <w:szCs w:val="28"/>
        </w:rPr>
        <w:t xml:space="preserve">, відповідні результати </w:t>
      </w:r>
      <w:r w:rsidRPr="0030637E">
        <w:rPr>
          <w:i/>
          <w:iCs/>
          <w:color w:val="000000"/>
          <w:sz w:val="28"/>
          <w:szCs w:val="28"/>
        </w:rPr>
        <w:lastRenderedPageBreak/>
        <w:t xml:space="preserve">відображені у онлайн звітах закладів </w:t>
      </w:r>
      <w:r w:rsidR="00D41CF9">
        <w:rPr>
          <w:i/>
          <w:iCs/>
          <w:color w:val="000000"/>
          <w:sz w:val="28"/>
          <w:szCs w:val="28"/>
        </w:rPr>
        <w:t>«</w:t>
      </w:r>
      <w:r w:rsidRPr="0030637E">
        <w:rPr>
          <w:i/>
          <w:iCs/>
          <w:color w:val="000000"/>
          <w:sz w:val="28"/>
          <w:szCs w:val="28"/>
        </w:rPr>
        <w:t>Працівники з невідповідностями в даних</w:t>
      </w:r>
      <w:r w:rsidR="00D41CF9">
        <w:rPr>
          <w:i/>
          <w:iCs/>
          <w:color w:val="000000"/>
          <w:sz w:val="28"/>
          <w:szCs w:val="28"/>
        </w:rPr>
        <w:t>»</w:t>
      </w:r>
      <w:r w:rsidRPr="0030637E">
        <w:rPr>
          <w:i/>
          <w:iCs/>
          <w:color w:val="000000"/>
          <w:sz w:val="28"/>
          <w:szCs w:val="28"/>
        </w:rPr>
        <w:t xml:space="preserve"> та у звітах ТГ </w:t>
      </w:r>
      <w:r w:rsidR="00D41CF9">
        <w:rPr>
          <w:i/>
          <w:iCs/>
          <w:color w:val="000000"/>
          <w:sz w:val="28"/>
          <w:szCs w:val="28"/>
        </w:rPr>
        <w:t>«</w:t>
      </w:r>
      <w:r w:rsidRPr="0030637E">
        <w:rPr>
          <w:i/>
          <w:iCs/>
          <w:color w:val="000000"/>
          <w:sz w:val="28"/>
          <w:szCs w:val="28"/>
        </w:rPr>
        <w:t>Моніторинг виправлення даних працівників</w:t>
      </w:r>
      <w:r w:rsidR="00D41CF9">
        <w:rPr>
          <w:i/>
          <w:iCs/>
          <w:color w:val="000000"/>
          <w:sz w:val="28"/>
          <w:szCs w:val="28"/>
        </w:rPr>
        <w:t>»</w:t>
      </w:r>
      <w:r w:rsidRPr="0030637E">
        <w:rPr>
          <w:i/>
          <w:iCs/>
          <w:color w:val="000000"/>
          <w:sz w:val="28"/>
          <w:szCs w:val="28"/>
        </w:rPr>
        <w:t>. На основі даних в цих звітах можна організувати роботу по оновленню відсутніх даних та точкового виправлення записів працівників. Також оновлення даних педагогічних працівни</w:t>
      </w:r>
      <w:r w:rsidR="005538D9">
        <w:rPr>
          <w:i/>
          <w:iCs/>
          <w:color w:val="000000"/>
          <w:sz w:val="28"/>
          <w:szCs w:val="28"/>
        </w:rPr>
        <w:t>к</w:t>
      </w:r>
      <w:r w:rsidRPr="0030637E">
        <w:rPr>
          <w:i/>
          <w:iCs/>
          <w:color w:val="000000"/>
          <w:sz w:val="28"/>
          <w:szCs w:val="28"/>
        </w:rPr>
        <w:t>ів є важливим кроком для можливості оформити онлайн відстрочку від мобілізації. </w:t>
      </w:r>
    </w:p>
    <w:p w14:paraId="15EA1D1E" w14:textId="5AE03E06" w:rsidR="008D6C8B" w:rsidRPr="0030637E" w:rsidRDefault="008D6C8B" w:rsidP="008D6C8B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0637E">
        <w:rPr>
          <w:color w:val="000000"/>
          <w:sz w:val="28"/>
          <w:szCs w:val="28"/>
        </w:rPr>
        <w:t>8. Внести та актуалізувати дані щодо матеріально</w:t>
      </w:r>
      <w:r w:rsidRPr="0030637E">
        <w:rPr>
          <w:color w:val="000000"/>
          <w:sz w:val="28"/>
          <w:szCs w:val="28"/>
        </w:rPr>
        <w:noBreakHyphen/>
        <w:t xml:space="preserve">технічної бази ЗЗСО (усіх статистичних показників, доступних для внесення на даному етапі) та зазначити форму бухгалтерського обліку в процесі </w:t>
      </w:r>
      <w:r w:rsidR="005538D9">
        <w:rPr>
          <w:color w:val="000000"/>
          <w:sz w:val="28"/>
          <w:szCs w:val="28"/>
        </w:rPr>
        <w:t>«</w:t>
      </w:r>
      <w:r w:rsidRPr="0030637E">
        <w:rPr>
          <w:color w:val="000000"/>
          <w:sz w:val="28"/>
          <w:szCs w:val="28"/>
        </w:rPr>
        <w:t>Оновлення даних  про заклад освіти</w:t>
      </w:r>
      <w:r w:rsidR="005538D9">
        <w:rPr>
          <w:color w:val="000000"/>
          <w:sz w:val="28"/>
          <w:szCs w:val="28"/>
        </w:rPr>
        <w:t>».</w:t>
      </w:r>
    </w:p>
    <w:p w14:paraId="64E20780" w14:textId="77777777" w:rsidR="009C4D6D" w:rsidRPr="003F4529" w:rsidRDefault="009C4D6D" w:rsidP="009C4D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32A21" w14:textId="0DA7591E" w:rsidR="003F4529" w:rsidRPr="003F4529" w:rsidRDefault="003F4529" w:rsidP="003F4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45401" w14:textId="77777777" w:rsidR="00AB7280" w:rsidRPr="00AB7280" w:rsidRDefault="00AB7280" w:rsidP="00AB7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3929C" w14:textId="77777777" w:rsidR="003B1122" w:rsidRPr="00AB7280" w:rsidRDefault="003B1122">
      <w:pPr>
        <w:rPr>
          <w:rFonts w:ascii="Times New Roman" w:hAnsi="Times New Roman" w:cs="Times New Roman"/>
          <w:sz w:val="28"/>
          <w:szCs w:val="28"/>
        </w:rPr>
      </w:pPr>
    </w:p>
    <w:sectPr w:rsidR="003B1122" w:rsidRPr="00AB7280" w:rsidSect="005538D9">
      <w:headerReference w:type="default" r:id="rId7"/>
      <w:pgSz w:w="11906" w:h="16838"/>
      <w:pgMar w:top="851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C1E43" w14:textId="77777777" w:rsidR="00AF1535" w:rsidRDefault="00AF1535" w:rsidP="005538D9">
      <w:pPr>
        <w:spacing w:after="0" w:line="240" w:lineRule="auto"/>
      </w:pPr>
      <w:r>
        <w:separator/>
      </w:r>
    </w:p>
  </w:endnote>
  <w:endnote w:type="continuationSeparator" w:id="0">
    <w:p w14:paraId="1AF7CFBD" w14:textId="77777777" w:rsidR="00AF1535" w:rsidRDefault="00AF1535" w:rsidP="0055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CAA11" w14:textId="77777777" w:rsidR="00AF1535" w:rsidRDefault="00AF1535" w:rsidP="005538D9">
      <w:pPr>
        <w:spacing w:after="0" w:line="240" w:lineRule="auto"/>
      </w:pPr>
      <w:r>
        <w:separator/>
      </w:r>
    </w:p>
  </w:footnote>
  <w:footnote w:type="continuationSeparator" w:id="0">
    <w:p w14:paraId="090F20B5" w14:textId="77777777" w:rsidR="00AF1535" w:rsidRDefault="00AF1535" w:rsidP="0055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008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0228D76" w14:textId="2166435D" w:rsidR="005538D9" w:rsidRPr="005538D9" w:rsidRDefault="005538D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38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38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38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41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538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B19136" w14:textId="77777777" w:rsidR="005538D9" w:rsidRDefault="005538D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22"/>
    <w:rsid w:val="00127AFD"/>
    <w:rsid w:val="001E0E29"/>
    <w:rsid w:val="0030637E"/>
    <w:rsid w:val="00354032"/>
    <w:rsid w:val="003B1122"/>
    <w:rsid w:val="003F4529"/>
    <w:rsid w:val="00412A94"/>
    <w:rsid w:val="005538D9"/>
    <w:rsid w:val="00583B96"/>
    <w:rsid w:val="00655767"/>
    <w:rsid w:val="006801F6"/>
    <w:rsid w:val="00845176"/>
    <w:rsid w:val="008D6C8B"/>
    <w:rsid w:val="009B417D"/>
    <w:rsid w:val="009C4D6D"/>
    <w:rsid w:val="00AB7280"/>
    <w:rsid w:val="00AF1535"/>
    <w:rsid w:val="00C02B64"/>
    <w:rsid w:val="00D41CF9"/>
    <w:rsid w:val="00D83FE7"/>
    <w:rsid w:val="00DC2AAA"/>
    <w:rsid w:val="00E3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8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1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1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1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11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1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11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11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112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D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d">
    <w:name w:val="header"/>
    <w:basedOn w:val="a"/>
    <w:link w:val="ae"/>
    <w:uiPriority w:val="99"/>
    <w:unhideWhenUsed/>
    <w:rsid w:val="00553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38D9"/>
  </w:style>
  <w:style w:type="paragraph" w:styleId="af">
    <w:name w:val="footer"/>
    <w:basedOn w:val="a"/>
    <w:link w:val="af0"/>
    <w:uiPriority w:val="99"/>
    <w:unhideWhenUsed/>
    <w:rsid w:val="00553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3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1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1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1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11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1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11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11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112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D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d">
    <w:name w:val="header"/>
    <w:basedOn w:val="a"/>
    <w:link w:val="ae"/>
    <w:uiPriority w:val="99"/>
    <w:unhideWhenUsed/>
    <w:rsid w:val="00553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38D9"/>
  </w:style>
  <w:style w:type="paragraph" w:styleId="af">
    <w:name w:val="footer"/>
    <w:basedOn w:val="a"/>
    <w:link w:val="af0"/>
    <w:uiPriority w:val="99"/>
    <w:unhideWhenUsed/>
    <w:rsid w:val="005538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Нагірняк</dc:creator>
  <cp:lastModifiedBy>User</cp:lastModifiedBy>
  <cp:revision>2</cp:revision>
  <dcterms:created xsi:type="dcterms:W3CDTF">2026-05-26T11:56:00Z</dcterms:created>
  <dcterms:modified xsi:type="dcterms:W3CDTF">2026-05-26T11:56:00Z</dcterms:modified>
</cp:coreProperties>
</file>